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2A6EB" w14:textId="3FA0B3FA" w:rsidR="000C1FF7" w:rsidRDefault="00446BC0" w:rsidP="00DD7D86">
      <w:r w:rsidRPr="009F08C2">
        <w:tab/>
      </w:r>
      <w:r w:rsidRPr="009F08C2">
        <w:tab/>
      </w:r>
      <w:r w:rsidRPr="009F08C2">
        <w:tab/>
      </w:r>
      <w:r w:rsidR="00E553A7" w:rsidRPr="009F08C2">
        <w:tab/>
      </w:r>
      <w:r w:rsidR="0004207C">
        <w:tab/>
      </w:r>
      <w:r w:rsidR="0004207C">
        <w:tab/>
      </w:r>
      <w:bookmarkStart w:id="0" w:name="_GoBack"/>
      <w:bookmarkEnd w:id="0"/>
    </w:p>
    <w:p w14:paraId="067EB0B9" w14:textId="34E4A138" w:rsidR="00446BC0" w:rsidRPr="009F08C2" w:rsidRDefault="0004207C" w:rsidP="00DD7D86">
      <w:r>
        <w:t xml:space="preserve"> </w:t>
      </w:r>
      <w:r w:rsidR="000C1FF7">
        <w:tab/>
      </w:r>
      <w:r w:rsidR="000C1FF7">
        <w:tab/>
      </w:r>
      <w:r w:rsidR="000C1FF7">
        <w:tab/>
      </w:r>
      <w:r w:rsidR="000C1FF7">
        <w:tab/>
      </w:r>
      <w:r w:rsidR="000C1FF7">
        <w:tab/>
      </w:r>
      <w:r w:rsidR="000C1FF7">
        <w:tab/>
        <w:t xml:space="preserve">     </w:t>
      </w:r>
      <w:r w:rsidR="00446BC0" w:rsidRPr="009F08C2">
        <w:t>PATVIRTINTA</w:t>
      </w:r>
    </w:p>
    <w:p w14:paraId="454E4D53" w14:textId="77777777" w:rsidR="00446BC0" w:rsidRPr="009F08C2" w:rsidRDefault="00446BC0" w:rsidP="00DD7D86">
      <w:pPr>
        <w:jc w:val="both"/>
      </w:pPr>
      <w:r w:rsidRPr="009F08C2">
        <w:tab/>
      </w:r>
      <w:r w:rsidRPr="009F08C2">
        <w:tab/>
      </w:r>
      <w:r w:rsidRPr="009F08C2">
        <w:tab/>
      </w:r>
      <w:r w:rsidRPr="009F08C2">
        <w:tab/>
      </w:r>
      <w:r w:rsidR="0004207C">
        <w:tab/>
      </w:r>
      <w:r w:rsidR="0004207C">
        <w:tab/>
        <w:t xml:space="preserve">     </w:t>
      </w:r>
      <w:r w:rsidRPr="009F08C2">
        <w:t>Komunikacijos fakulteto dekano</w:t>
      </w:r>
    </w:p>
    <w:p w14:paraId="5DF6B9B0" w14:textId="3F619F4B" w:rsidR="00446BC0" w:rsidRDefault="00446BC0" w:rsidP="0086658A">
      <w:pPr>
        <w:ind w:right="-850"/>
        <w:jc w:val="both"/>
      </w:pPr>
      <w:r w:rsidRPr="009F08C2">
        <w:tab/>
      </w:r>
      <w:r w:rsidRPr="009F08C2">
        <w:tab/>
      </w:r>
      <w:r w:rsidRPr="009F08C2">
        <w:tab/>
      </w:r>
      <w:r w:rsidRPr="009F08C2">
        <w:tab/>
      </w:r>
      <w:r w:rsidR="0004207C">
        <w:tab/>
      </w:r>
      <w:r w:rsidR="0004207C">
        <w:tab/>
        <w:t xml:space="preserve">     </w:t>
      </w:r>
      <w:r w:rsidR="0086707E">
        <w:t>202</w:t>
      </w:r>
      <w:r w:rsidR="00D22243">
        <w:t>2</w:t>
      </w:r>
      <w:r w:rsidR="00BC5F12" w:rsidRPr="009F08C2">
        <w:t xml:space="preserve"> m. rugsėjo</w:t>
      </w:r>
      <w:r w:rsidR="00F97130" w:rsidRPr="009F08C2">
        <w:t xml:space="preserve"> </w:t>
      </w:r>
      <w:r w:rsidR="006E15B8">
        <w:t>2</w:t>
      </w:r>
      <w:r w:rsidR="00852379">
        <w:t>7</w:t>
      </w:r>
      <w:r w:rsidR="0004207C">
        <w:t xml:space="preserve"> </w:t>
      </w:r>
      <w:r w:rsidR="005323B7" w:rsidRPr="009F08C2">
        <w:t xml:space="preserve">d. įsakymu Nr. </w:t>
      </w:r>
      <w:r w:rsidR="0086707E">
        <w:t xml:space="preserve">(4.1 E) </w:t>
      </w:r>
      <w:r w:rsidR="005323B7" w:rsidRPr="009F08C2">
        <w:t>160000-DS</w:t>
      </w:r>
      <w:r w:rsidR="003E6388" w:rsidRPr="009F08C2">
        <w:t>1</w:t>
      </w:r>
      <w:r w:rsidR="005323B7" w:rsidRPr="009F08C2">
        <w:t>-</w:t>
      </w:r>
      <w:r w:rsidR="001A6DCD">
        <w:t>6984</w:t>
      </w:r>
    </w:p>
    <w:p w14:paraId="79C9EAEC" w14:textId="77777777" w:rsidR="0086658A" w:rsidRPr="009F08C2" w:rsidRDefault="0086658A" w:rsidP="0086658A">
      <w:pPr>
        <w:ind w:right="-850"/>
        <w:jc w:val="both"/>
      </w:pPr>
    </w:p>
    <w:p w14:paraId="5D3E8973" w14:textId="41A5072A" w:rsidR="004F0D54" w:rsidRDefault="00446BC0" w:rsidP="00C805B5">
      <w:pPr>
        <w:ind w:right="-708"/>
        <w:jc w:val="center"/>
        <w:rPr>
          <w:b/>
          <w:caps/>
        </w:rPr>
      </w:pPr>
      <w:r w:rsidRPr="009F08C2">
        <w:rPr>
          <w:b/>
          <w:caps/>
        </w:rPr>
        <w:t xml:space="preserve">Komunikacijos fakulteto papildomųjų </w:t>
      </w:r>
      <w:r w:rsidR="0092697F" w:rsidRPr="009F08C2">
        <w:rPr>
          <w:b/>
          <w:caps/>
        </w:rPr>
        <w:t xml:space="preserve">studijų </w:t>
      </w:r>
      <w:r w:rsidR="0072546C" w:rsidRPr="009F08C2">
        <w:rPr>
          <w:b/>
          <w:caps/>
        </w:rPr>
        <w:t xml:space="preserve">Komunikacijos ir informacijos </w:t>
      </w:r>
      <w:r w:rsidRPr="009F08C2">
        <w:rPr>
          <w:b/>
          <w:caps/>
        </w:rPr>
        <w:t>programos</w:t>
      </w:r>
      <w:r w:rsidR="0072546C" w:rsidRPr="009F08C2">
        <w:rPr>
          <w:b/>
          <w:caps/>
        </w:rPr>
        <w:t xml:space="preserve"> </w:t>
      </w:r>
      <w:r w:rsidR="0086707E">
        <w:rPr>
          <w:b/>
          <w:caps/>
        </w:rPr>
        <w:t>202</w:t>
      </w:r>
      <w:r w:rsidR="0008533D">
        <w:rPr>
          <w:b/>
          <w:caps/>
        </w:rPr>
        <w:t>2</w:t>
      </w:r>
      <w:r w:rsidR="0086707E">
        <w:rPr>
          <w:b/>
          <w:caps/>
        </w:rPr>
        <w:t>–202</w:t>
      </w:r>
      <w:r w:rsidR="0008533D">
        <w:rPr>
          <w:b/>
          <w:caps/>
        </w:rPr>
        <w:t>3</w:t>
      </w:r>
      <w:r w:rsidR="004F0D54">
        <w:rPr>
          <w:b/>
          <w:caps/>
        </w:rPr>
        <w:t xml:space="preserve"> m. m. rudens semestro</w:t>
      </w:r>
    </w:p>
    <w:p w14:paraId="432BEBED" w14:textId="77777777" w:rsidR="00446BC0" w:rsidRPr="009F08C2" w:rsidRDefault="00446BC0" w:rsidP="00C805B5">
      <w:pPr>
        <w:ind w:right="-708"/>
        <w:jc w:val="center"/>
        <w:rPr>
          <w:b/>
          <w:caps/>
        </w:rPr>
      </w:pPr>
      <w:r w:rsidRPr="009F08C2">
        <w:rPr>
          <w:b/>
          <w:caps/>
        </w:rPr>
        <w:t>egzaminų tvarkaraštis</w:t>
      </w:r>
    </w:p>
    <w:p w14:paraId="0706B333" w14:textId="77777777" w:rsidR="00446BC0" w:rsidRPr="009F08C2" w:rsidRDefault="00446BC0"/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5131"/>
        <w:gridCol w:w="2268"/>
      </w:tblGrid>
      <w:tr w:rsidR="00446BC0" w:rsidRPr="001B5487" w14:paraId="6890E518" w14:textId="77777777" w:rsidTr="0086707E">
        <w:trPr>
          <w:jc w:val="center"/>
        </w:trPr>
        <w:tc>
          <w:tcPr>
            <w:tcW w:w="2802" w:type="dxa"/>
            <w:vAlign w:val="center"/>
          </w:tcPr>
          <w:p w14:paraId="271565AC" w14:textId="77777777" w:rsidR="00446BC0" w:rsidRPr="001B5487" w:rsidRDefault="00446BC0" w:rsidP="00415864">
            <w:pPr>
              <w:jc w:val="center"/>
              <w:rPr>
                <w:b/>
              </w:rPr>
            </w:pPr>
            <w:r w:rsidRPr="001B5487">
              <w:rPr>
                <w:b/>
              </w:rPr>
              <w:t>Egzamino data ir laikas</w:t>
            </w:r>
          </w:p>
        </w:tc>
        <w:tc>
          <w:tcPr>
            <w:tcW w:w="5131" w:type="dxa"/>
            <w:vAlign w:val="center"/>
          </w:tcPr>
          <w:p w14:paraId="7AEA4F86" w14:textId="77777777" w:rsidR="00446BC0" w:rsidRDefault="00446BC0" w:rsidP="0086707E">
            <w:pPr>
              <w:rPr>
                <w:b/>
              </w:rPr>
            </w:pPr>
            <w:r w:rsidRPr="001B5487">
              <w:rPr>
                <w:b/>
              </w:rPr>
              <w:t>Egzaminas</w:t>
            </w:r>
          </w:p>
          <w:p w14:paraId="09F9B1EF" w14:textId="77777777" w:rsidR="0086707E" w:rsidRPr="001B5487" w:rsidRDefault="0086707E" w:rsidP="0086707E">
            <w:pPr>
              <w:rPr>
                <w:b/>
              </w:rPr>
            </w:pPr>
            <w:r>
              <w:rPr>
                <w:b/>
              </w:rPr>
              <w:t>Dėstytojo pedagoginis ir mokslinis vardas; vardas pavardė</w:t>
            </w:r>
          </w:p>
        </w:tc>
        <w:tc>
          <w:tcPr>
            <w:tcW w:w="2268" w:type="dxa"/>
            <w:vAlign w:val="center"/>
          </w:tcPr>
          <w:p w14:paraId="4B2BC0D1" w14:textId="77777777" w:rsidR="00446BC0" w:rsidRPr="001B5487" w:rsidRDefault="00446BC0" w:rsidP="00415864">
            <w:pPr>
              <w:jc w:val="center"/>
              <w:rPr>
                <w:b/>
              </w:rPr>
            </w:pPr>
            <w:r w:rsidRPr="001B5487">
              <w:rPr>
                <w:b/>
              </w:rPr>
              <w:t>Auditorija</w:t>
            </w:r>
          </w:p>
        </w:tc>
      </w:tr>
      <w:tr w:rsidR="00446BC0" w:rsidRPr="001B5487" w14:paraId="3A15C5E0" w14:textId="77777777" w:rsidTr="0086707E">
        <w:trPr>
          <w:jc w:val="center"/>
        </w:trPr>
        <w:tc>
          <w:tcPr>
            <w:tcW w:w="2802" w:type="dxa"/>
          </w:tcPr>
          <w:p w14:paraId="19B1BB63" w14:textId="77777777" w:rsidR="00446BC0" w:rsidRPr="001B5487" w:rsidRDefault="00446BC0"/>
        </w:tc>
        <w:tc>
          <w:tcPr>
            <w:tcW w:w="5131" w:type="dxa"/>
          </w:tcPr>
          <w:p w14:paraId="526E8D7F" w14:textId="77777777" w:rsidR="00446BC0" w:rsidRPr="001B5487" w:rsidRDefault="00446BC0"/>
        </w:tc>
        <w:tc>
          <w:tcPr>
            <w:tcW w:w="2268" w:type="dxa"/>
          </w:tcPr>
          <w:p w14:paraId="76371461" w14:textId="77777777" w:rsidR="00446BC0" w:rsidRPr="001B5487" w:rsidRDefault="00446BC0" w:rsidP="00415864">
            <w:pPr>
              <w:jc w:val="center"/>
            </w:pPr>
          </w:p>
        </w:tc>
      </w:tr>
      <w:tr w:rsidR="00C40EB8" w:rsidRPr="001B5487" w14:paraId="5ECA3EE6" w14:textId="77777777" w:rsidTr="0086707E">
        <w:trPr>
          <w:jc w:val="center"/>
        </w:trPr>
        <w:tc>
          <w:tcPr>
            <w:tcW w:w="2802" w:type="dxa"/>
          </w:tcPr>
          <w:p w14:paraId="7054E6EF" w14:textId="4D7A3A2C" w:rsidR="00C40EB8" w:rsidRPr="002F0477" w:rsidRDefault="00C40EB8">
            <w:pPr>
              <w:rPr>
                <w:b/>
              </w:rPr>
            </w:pPr>
            <w:r w:rsidRPr="002F0477">
              <w:rPr>
                <w:b/>
              </w:rPr>
              <w:t>20</w:t>
            </w:r>
            <w:r w:rsidR="0086707E" w:rsidRPr="002F0477">
              <w:rPr>
                <w:b/>
              </w:rPr>
              <w:t>2</w:t>
            </w:r>
            <w:r w:rsidR="0002232B" w:rsidRPr="002F0477">
              <w:rPr>
                <w:b/>
              </w:rPr>
              <w:t>2</w:t>
            </w:r>
            <w:r w:rsidRPr="002F0477">
              <w:rPr>
                <w:b/>
              </w:rPr>
              <w:t xml:space="preserve"> m. </w:t>
            </w:r>
            <w:r w:rsidR="00BD635A" w:rsidRPr="002F0477">
              <w:rPr>
                <w:b/>
              </w:rPr>
              <w:t>rugsėjo</w:t>
            </w:r>
            <w:r w:rsidRPr="002F0477">
              <w:rPr>
                <w:b/>
              </w:rPr>
              <w:t xml:space="preserve"> </w:t>
            </w:r>
            <w:r w:rsidR="003B664C" w:rsidRPr="002F0477">
              <w:rPr>
                <w:b/>
              </w:rPr>
              <w:t>30</w:t>
            </w:r>
            <w:r w:rsidRPr="002F0477">
              <w:rPr>
                <w:b/>
              </w:rPr>
              <w:t xml:space="preserve"> d. </w:t>
            </w:r>
          </w:p>
          <w:p w14:paraId="042C4063" w14:textId="762BC055" w:rsidR="00C40EB8" w:rsidRPr="002F0477" w:rsidRDefault="00C40EB8" w:rsidP="003E7E94">
            <w:pPr>
              <w:jc w:val="center"/>
            </w:pPr>
            <w:r w:rsidRPr="002F0477">
              <w:t>1</w:t>
            </w:r>
            <w:r w:rsidR="003E7E94" w:rsidRPr="002F0477">
              <w:t>6</w:t>
            </w:r>
            <w:r w:rsidRPr="002F0477">
              <w:t>.</w:t>
            </w:r>
            <w:r w:rsidR="006621D0" w:rsidRPr="002F0477">
              <w:t>3</w:t>
            </w:r>
            <w:r w:rsidRPr="002F0477">
              <w:t>0</w:t>
            </w:r>
            <w:r w:rsidR="00C805B5" w:rsidRPr="002F0477">
              <w:t>–1</w:t>
            </w:r>
            <w:r w:rsidR="009F08C2" w:rsidRPr="002F0477">
              <w:t>7</w:t>
            </w:r>
            <w:r w:rsidR="00C805B5" w:rsidRPr="002F0477">
              <w:t>.</w:t>
            </w:r>
            <w:r w:rsidR="00546AA2" w:rsidRPr="002F0477">
              <w:t>3</w:t>
            </w:r>
            <w:r w:rsidR="00C805B5" w:rsidRPr="002F0477">
              <w:t>0</w:t>
            </w:r>
            <w:r w:rsidRPr="002F0477">
              <w:t xml:space="preserve"> val.</w:t>
            </w:r>
          </w:p>
        </w:tc>
        <w:tc>
          <w:tcPr>
            <w:tcW w:w="5131" w:type="dxa"/>
          </w:tcPr>
          <w:p w14:paraId="30AEB643" w14:textId="77777777" w:rsidR="00C40EB8" w:rsidRPr="002F0477" w:rsidRDefault="00C40EB8" w:rsidP="00DB61E0">
            <w:pPr>
              <w:rPr>
                <w:b/>
              </w:rPr>
            </w:pPr>
            <w:r w:rsidRPr="002F0477">
              <w:rPr>
                <w:b/>
              </w:rPr>
              <w:t>Informacijos ir žinių vadyba</w:t>
            </w:r>
          </w:p>
          <w:p w14:paraId="3992E6D5" w14:textId="77777777" w:rsidR="00C40EB8" w:rsidRPr="002F0477" w:rsidRDefault="00C40EB8" w:rsidP="0086707E">
            <w:pPr>
              <w:rPr>
                <w:sz w:val="20"/>
                <w:szCs w:val="20"/>
              </w:rPr>
            </w:pPr>
            <w:r w:rsidRPr="002F0477">
              <w:rPr>
                <w:sz w:val="20"/>
                <w:szCs w:val="20"/>
              </w:rPr>
              <w:t xml:space="preserve">(egz., </w:t>
            </w:r>
            <w:r w:rsidR="0086707E" w:rsidRPr="002F0477">
              <w:rPr>
                <w:sz w:val="20"/>
                <w:szCs w:val="20"/>
              </w:rPr>
              <w:t>asist</w:t>
            </w:r>
            <w:r w:rsidR="009F08C2" w:rsidRPr="002F0477">
              <w:rPr>
                <w:sz w:val="20"/>
                <w:szCs w:val="20"/>
              </w:rPr>
              <w:t>. dr. S. Jokūbauskienė</w:t>
            </w:r>
            <w:r w:rsidR="00F97130" w:rsidRPr="002F0477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53AE3F96" w14:textId="1F485078" w:rsidR="00C40EB8" w:rsidRPr="002F0477" w:rsidRDefault="003A46A9" w:rsidP="000F4DB3">
            <w:pPr>
              <w:jc w:val="center"/>
            </w:pPr>
            <w:r w:rsidRPr="002F0477">
              <w:t>ITPC 108-5</w:t>
            </w:r>
            <w:r w:rsidR="00132E08" w:rsidRPr="002F0477">
              <w:t>*</w:t>
            </w:r>
            <w:r w:rsidR="00B25C63" w:rsidRPr="002F0477">
              <w:t>*</w:t>
            </w:r>
            <w:r w:rsidRPr="002F0477">
              <w:t xml:space="preserve"> aud.</w:t>
            </w:r>
          </w:p>
        </w:tc>
      </w:tr>
      <w:tr w:rsidR="00C40EB8" w:rsidRPr="001B5487" w14:paraId="0A43A65E" w14:textId="77777777" w:rsidTr="0086707E">
        <w:trPr>
          <w:jc w:val="center"/>
        </w:trPr>
        <w:tc>
          <w:tcPr>
            <w:tcW w:w="2802" w:type="dxa"/>
          </w:tcPr>
          <w:p w14:paraId="0FDBDC7E" w14:textId="77777777" w:rsidR="00C40EB8" w:rsidRPr="002F0477" w:rsidRDefault="00C40EB8"/>
        </w:tc>
        <w:tc>
          <w:tcPr>
            <w:tcW w:w="5131" w:type="dxa"/>
          </w:tcPr>
          <w:p w14:paraId="00A68693" w14:textId="77777777" w:rsidR="00C40EB8" w:rsidRPr="002F0477" w:rsidRDefault="00C40EB8"/>
        </w:tc>
        <w:tc>
          <w:tcPr>
            <w:tcW w:w="2268" w:type="dxa"/>
          </w:tcPr>
          <w:p w14:paraId="0F855CBE" w14:textId="77777777" w:rsidR="00C40EB8" w:rsidRPr="002F0477" w:rsidRDefault="00C40EB8" w:rsidP="00415864">
            <w:pPr>
              <w:jc w:val="center"/>
            </w:pPr>
          </w:p>
        </w:tc>
      </w:tr>
      <w:tr w:rsidR="00752F37" w:rsidRPr="001B5487" w14:paraId="2A3EDA30" w14:textId="77777777" w:rsidTr="0086707E">
        <w:trPr>
          <w:jc w:val="center"/>
        </w:trPr>
        <w:tc>
          <w:tcPr>
            <w:tcW w:w="2802" w:type="dxa"/>
          </w:tcPr>
          <w:p w14:paraId="5774C0D0" w14:textId="308A899A" w:rsidR="00752F37" w:rsidRPr="002F0477" w:rsidRDefault="00752F37" w:rsidP="00752F37">
            <w:r w:rsidRPr="002F0477">
              <w:rPr>
                <w:b/>
              </w:rPr>
              <w:t xml:space="preserve">2022 m. spalio </w:t>
            </w:r>
            <w:r w:rsidR="001A749A">
              <w:rPr>
                <w:b/>
              </w:rPr>
              <w:t>21</w:t>
            </w:r>
            <w:r w:rsidRPr="002F0477">
              <w:rPr>
                <w:b/>
              </w:rPr>
              <w:t xml:space="preserve"> d.</w:t>
            </w:r>
          </w:p>
          <w:p w14:paraId="1ECCA716" w14:textId="1444529B" w:rsidR="00752F37" w:rsidRPr="002F0477" w:rsidRDefault="00752F37" w:rsidP="005152E8">
            <w:pPr>
              <w:jc w:val="center"/>
            </w:pPr>
            <w:r w:rsidRPr="002F0477">
              <w:t>16.00–17.</w:t>
            </w:r>
            <w:r w:rsidR="00243C28" w:rsidRPr="002F0477">
              <w:t>0</w:t>
            </w:r>
            <w:r w:rsidRPr="002F0477">
              <w:t>0 val.</w:t>
            </w:r>
          </w:p>
        </w:tc>
        <w:tc>
          <w:tcPr>
            <w:tcW w:w="5131" w:type="dxa"/>
          </w:tcPr>
          <w:p w14:paraId="1E1ABF6A" w14:textId="77777777" w:rsidR="00752F37" w:rsidRPr="002F0477" w:rsidRDefault="00752F37" w:rsidP="00752F37">
            <w:r w:rsidRPr="002F0477">
              <w:rPr>
                <w:b/>
              </w:rPr>
              <w:t>Įvadas į komunikacijos studijas</w:t>
            </w:r>
          </w:p>
          <w:p w14:paraId="2C32A9B8" w14:textId="032DFB03" w:rsidR="00752F37" w:rsidRPr="002F0477" w:rsidRDefault="00752F37" w:rsidP="00752F37">
            <w:r w:rsidRPr="002F0477">
              <w:rPr>
                <w:sz w:val="20"/>
                <w:szCs w:val="20"/>
              </w:rPr>
              <w:t>(egz., lekt. F. Kepalienė)</w:t>
            </w:r>
          </w:p>
        </w:tc>
        <w:tc>
          <w:tcPr>
            <w:tcW w:w="2268" w:type="dxa"/>
          </w:tcPr>
          <w:p w14:paraId="2EA5D08F" w14:textId="240AB619" w:rsidR="00752F37" w:rsidRPr="002F0477" w:rsidRDefault="004D784D" w:rsidP="004D784D">
            <w:pPr>
              <w:jc w:val="center"/>
            </w:pPr>
            <w:r>
              <w:t>JR6</w:t>
            </w:r>
          </w:p>
        </w:tc>
      </w:tr>
      <w:tr w:rsidR="00752F37" w:rsidRPr="001B5487" w14:paraId="44EB3E68" w14:textId="77777777" w:rsidTr="0086707E">
        <w:trPr>
          <w:jc w:val="center"/>
        </w:trPr>
        <w:tc>
          <w:tcPr>
            <w:tcW w:w="2802" w:type="dxa"/>
          </w:tcPr>
          <w:p w14:paraId="08CFAC6C" w14:textId="77777777" w:rsidR="00752F37" w:rsidRPr="002F0477" w:rsidRDefault="00752F37" w:rsidP="00752F37"/>
        </w:tc>
        <w:tc>
          <w:tcPr>
            <w:tcW w:w="5131" w:type="dxa"/>
          </w:tcPr>
          <w:p w14:paraId="22167018" w14:textId="77777777" w:rsidR="00752F37" w:rsidRPr="002F0477" w:rsidRDefault="00752F37" w:rsidP="00752F37"/>
        </w:tc>
        <w:tc>
          <w:tcPr>
            <w:tcW w:w="2268" w:type="dxa"/>
          </w:tcPr>
          <w:p w14:paraId="51D71FC9" w14:textId="77777777" w:rsidR="00752F37" w:rsidRPr="002F0477" w:rsidRDefault="00752F37" w:rsidP="00752F37">
            <w:pPr>
              <w:jc w:val="center"/>
            </w:pPr>
          </w:p>
        </w:tc>
      </w:tr>
      <w:tr w:rsidR="00760BC7" w:rsidRPr="005144FA" w14:paraId="6C7EBF5B" w14:textId="77777777" w:rsidTr="0086707E">
        <w:trPr>
          <w:jc w:val="center"/>
        </w:trPr>
        <w:tc>
          <w:tcPr>
            <w:tcW w:w="2802" w:type="dxa"/>
          </w:tcPr>
          <w:p w14:paraId="3EC76401" w14:textId="36285627" w:rsidR="00760BC7" w:rsidRPr="002F0477" w:rsidRDefault="00760BC7" w:rsidP="00760BC7">
            <w:pPr>
              <w:rPr>
                <w:b/>
              </w:rPr>
            </w:pPr>
            <w:r w:rsidRPr="002F0477">
              <w:rPr>
                <w:b/>
              </w:rPr>
              <w:t xml:space="preserve">2022 m. lapkričio </w:t>
            </w:r>
            <w:r w:rsidR="00BB3CC7" w:rsidRPr="002F0477">
              <w:rPr>
                <w:b/>
              </w:rPr>
              <w:t>11</w:t>
            </w:r>
            <w:r w:rsidRPr="002F0477">
              <w:rPr>
                <w:b/>
              </w:rPr>
              <w:t xml:space="preserve"> d.</w:t>
            </w:r>
          </w:p>
          <w:p w14:paraId="46998B4B" w14:textId="1DB8EA45" w:rsidR="00760BC7" w:rsidRPr="002F0477" w:rsidRDefault="00760BC7" w:rsidP="00760BC7">
            <w:pPr>
              <w:jc w:val="center"/>
            </w:pPr>
            <w:r w:rsidRPr="002F0477">
              <w:t>1</w:t>
            </w:r>
            <w:r w:rsidR="004E3E80" w:rsidRPr="002F0477">
              <w:t>5</w:t>
            </w:r>
            <w:r w:rsidRPr="002F0477">
              <w:t>.</w:t>
            </w:r>
            <w:r w:rsidR="00853EEF" w:rsidRPr="002F0477">
              <w:t>3</w:t>
            </w:r>
            <w:r w:rsidRPr="002F0477">
              <w:t>0–1</w:t>
            </w:r>
            <w:r w:rsidR="00853EEF" w:rsidRPr="002F0477">
              <w:t>6</w:t>
            </w:r>
            <w:r w:rsidRPr="002F0477">
              <w:t>.30 val.</w:t>
            </w:r>
          </w:p>
        </w:tc>
        <w:tc>
          <w:tcPr>
            <w:tcW w:w="5131" w:type="dxa"/>
          </w:tcPr>
          <w:p w14:paraId="78741D75" w14:textId="77777777" w:rsidR="00760BC7" w:rsidRPr="002F0477" w:rsidRDefault="00760BC7" w:rsidP="00760BC7">
            <w:pPr>
              <w:rPr>
                <w:b/>
              </w:rPr>
            </w:pPr>
            <w:r w:rsidRPr="002F0477">
              <w:rPr>
                <w:b/>
              </w:rPr>
              <w:t>Medijų studijos</w:t>
            </w:r>
          </w:p>
          <w:p w14:paraId="085B99A8" w14:textId="199AFB15" w:rsidR="00760BC7" w:rsidRPr="002F0477" w:rsidRDefault="00760BC7" w:rsidP="00760BC7">
            <w:pPr>
              <w:rPr>
                <w:b/>
              </w:rPr>
            </w:pPr>
            <w:r w:rsidRPr="002F0477">
              <w:rPr>
                <w:sz w:val="20"/>
                <w:szCs w:val="20"/>
              </w:rPr>
              <w:t xml:space="preserve">(egz., </w:t>
            </w:r>
            <w:r w:rsidRPr="002F0477">
              <w:rPr>
                <w:sz w:val="20"/>
                <w:szCs w:val="20"/>
                <w:u w:val="single"/>
              </w:rPr>
              <w:t>prof. dr. A. Navickienė</w:t>
            </w:r>
            <w:r w:rsidRPr="002F0477">
              <w:rPr>
                <w:sz w:val="20"/>
                <w:szCs w:val="20"/>
              </w:rPr>
              <w:t>, asist. dr. K. Tolkačevski)</w:t>
            </w:r>
          </w:p>
        </w:tc>
        <w:tc>
          <w:tcPr>
            <w:tcW w:w="2268" w:type="dxa"/>
          </w:tcPr>
          <w:p w14:paraId="3D226B64" w14:textId="3FAC2F5B" w:rsidR="00760BC7" w:rsidRPr="002F0477" w:rsidRDefault="004D784D" w:rsidP="004D784D">
            <w:pPr>
              <w:jc w:val="center"/>
            </w:pPr>
            <w:r>
              <w:t xml:space="preserve">JR6 </w:t>
            </w:r>
          </w:p>
        </w:tc>
      </w:tr>
      <w:tr w:rsidR="00760BC7" w:rsidRPr="001B5487" w14:paraId="5389C1C4" w14:textId="77777777" w:rsidTr="0086707E">
        <w:trPr>
          <w:jc w:val="center"/>
        </w:trPr>
        <w:tc>
          <w:tcPr>
            <w:tcW w:w="2802" w:type="dxa"/>
          </w:tcPr>
          <w:p w14:paraId="557FF2B4" w14:textId="769C85F8" w:rsidR="00760BC7" w:rsidRPr="0051176F" w:rsidRDefault="00760BC7" w:rsidP="00760BC7">
            <w:pPr>
              <w:rPr>
                <w:highlight w:val="yellow"/>
              </w:rPr>
            </w:pPr>
          </w:p>
        </w:tc>
        <w:tc>
          <w:tcPr>
            <w:tcW w:w="5131" w:type="dxa"/>
          </w:tcPr>
          <w:p w14:paraId="288ECBEB" w14:textId="77777777" w:rsidR="00760BC7" w:rsidRPr="0051176F" w:rsidRDefault="00760BC7" w:rsidP="00760BC7">
            <w:pPr>
              <w:rPr>
                <w:b/>
                <w:highlight w:val="yellow"/>
              </w:rPr>
            </w:pPr>
          </w:p>
        </w:tc>
        <w:tc>
          <w:tcPr>
            <w:tcW w:w="2268" w:type="dxa"/>
          </w:tcPr>
          <w:p w14:paraId="0931B8C3" w14:textId="77777777" w:rsidR="00760BC7" w:rsidRPr="0051176F" w:rsidRDefault="00760BC7" w:rsidP="00760BC7">
            <w:pPr>
              <w:jc w:val="center"/>
              <w:rPr>
                <w:highlight w:val="yellow"/>
              </w:rPr>
            </w:pPr>
          </w:p>
        </w:tc>
      </w:tr>
      <w:tr w:rsidR="00775F58" w:rsidRPr="001B5487" w14:paraId="751C7EE7" w14:textId="77777777" w:rsidTr="0086707E">
        <w:trPr>
          <w:jc w:val="center"/>
        </w:trPr>
        <w:tc>
          <w:tcPr>
            <w:tcW w:w="2802" w:type="dxa"/>
          </w:tcPr>
          <w:p w14:paraId="4280A79B" w14:textId="230C071B" w:rsidR="00775F58" w:rsidRPr="00B0583A" w:rsidRDefault="00775F58" w:rsidP="00775F58">
            <w:pPr>
              <w:rPr>
                <w:b/>
              </w:rPr>
            </w:pPr>
            <w:r w:rsidRPr="00B0583A">
              <w:rPr>
                <w:b/>
              </w:rPr>
              <w:t>202</w:t>
            </w:r>
            <w:r w:rsidR="00A82047" w:rsidRPr="00B0583A">
              <w:rPr>
                <w:b/>
              </w:rPr>
              <w:t>2</w:t>
            </w:r>
            <w:r w:rsidRPr="00B0583A">
              <w:rPr>
                <w:b/>
              </w:rPr>
              <w:t xml:space="preserve"> m. </w:t>
            </w:r>
            <w:r w:rsidR="00A82047" w:rsidRPr="00B0583A">
              <w:rPr>
                <w:b/>
              </w:rPr>
              <w:t xml:space="preserve">lapkričio </w:t>
            </w:r>
            <w:r w:rsidRPr="00B0583A">
              <w:rPr>
                <w:b/>
              </w:rPr>
              <w:t>1</w:t>
            </w:r>
            <w:r w:rsidR="00A82047" w:rsidRPr="00B0583A">
              <w:rPr>
                <w:b/>
              </w:rPr>
              <w:t>8</w:t>
            </w:r>
            <w:r w:rsidRPr="00B0583A">
              <w:rPr>
                <w:b/>
              </w:rPr>
              <w:t xml:space="preserve"> d.</w:t>
            </w:r>
          </w:p>
          <w:p w14:paraId="0B046D31" w14:textId="658C67F6" w:rsidR="00775F58" w:rsidRPr="00B0583A" w:rsidRDefault="00775F58" w:rsidP="00775F58">
            <w:pPr>
              <w:jc w:val="center"/>
            </w:pPr>
            <w:r w:rsidRPr="00B0583A">
              <w:t>16.</w:t>
            </w:r>
            <w:r w:rsidR="005D38DC" w:rsidRPr="00B0583A">
              <w:t>3</w:t>
            </w:r>
            <w:r w:rsidRPr="00B0583A">
              <w:t>0–17.</w:t>
            </w:r>
            <w:r w:rsidR="005D38DC" w:rsidRPr="00B0583A">
              <w:t>0</w:t>
            </w:r>
            <w:r w:rsidRPr="00B0583A">
              <w:t>0 val.</w:t>
            </w:r>
          </w:p>
        </w:tc>
        <w:tc>
          <w:tcPr>
            <w:tcW w:w="5131" w:type="dxa"/>
          </w:tcPr>
          <w:p w14:paraId="1AED2394" w14:textId="77777777" w:rsidR="00775F58" w:rsidRPr="00B0583A" w:rsidRDefault="00775F58" w:rsidP="00775F58">
            <w:pPr>
              <w:rPr>
                <w:b/>
              </w:rPr>
            </w:pPr>
            <w:r w:rsidRPr="00B0583A">
              <w:rPr>
                <w:b/>
              </w:rPr>
              <w:t>Žurnalistikos teorija</w:t>
            </w:r>
          </w:p>
          <w:p w14:paraId="2B0D9148" w14:textId="167A9E50" w:rsidR="00775F58" w:rsidRPr="00B0583A" w:rsidRDefault="00775F58" w:rsidP="00775F58">
            <w:r w:rsidRPr="00B0583A">
              <w:rPr>
                <w:sz w:val="20"/>
                <w:szCs w:val="20"/>
              </w:rPr>
              <w:t>(egz., doc. dr. J. Mažylė)</w:t>
            </w:r>
          </w:p>
        </w:tc>
        <w:tc>
          <w:tcPr>
            <w:tcW w:w="2268" w:type="dxa"/>
          </w:tcPr>
          <w:p w14:paraId="428B4D2D" w14:textId="068BC375" w:rsidR="007A04B4" w:rsidRPr="0051176F" w:rsidRDefault="004D784D" w:rsidP="004D784D">
            <w:pPr>
              <w:jc w:val="center"/>
              <w:rPr>
                <w:highlight w:val="yellow"/>
              </w:rPr>
            </w:pPr>
            <w:r>
              <w:t>514-2 a.</w:t>
            </w:r>
          </w:p>
        </w:tc>
      </w:tr>
      <w:tr w:rsidR="00775F58" w:rsidRPr="001B5487" w14:paraId="0450B4A3" w14:textId="77777777" w:rsidTr="0086707E">
        <w:trPr>
          <w:jc w:val="center"/>
        </w:trPr>
        <w:tc>
          <w:tcPr>
            <w:tcW w:w="2802" w:type="dxa"/>
          </w:tcPr>
          <w:p w14:paraId="613D4FAA" w14:textId="77777777" w:rsidR="00775F58" w:rsidRPr="001B5487" w:rsidRDefault="00775F58" w:rsidP="00775F58"/>
        </w:tc>
        <w:tc>
          <w:tcPr>
            <w:tcW w:w="5131" w:type="dxa"/>
          </w:tcPr>
          <w:p w14:paraId="08260E65" w14:textId="77777777" w:rsidR="00775F58" w:rsidRPr="001B5487" w:rsidRDefault="00775F58" w:rsidP="00775F58"/>
        </w:tc>
        <w:tc>
          <w:tcPr>
            <w:tcW w:w="2268" w:type="dxa"/>
          </w:tcPr>
          <w:p w14:paraId="3702DFCE" w14:textId="77777777" w:rsidR="00775F58" w:rsidRPr="001B5487" w:rsidRDefault="00775F58" w:rsidP="00775F58">
            <w:pPr>
              <w:jc w:val="center"/>
            </w:pPr>
          </w:p>
        </w:tc>
      </w:tr>
      <w:tr w:rsidR="00775F58" w:rsidRPr="001B5487" w14:paraId="5B745D9F" w14:textId="77777777" w:rsidTr="0086707E">
        <w:trPr>
          <w:jc w:val="center"/>
        </w:trPr>
        <w:tc>
          <w:tcPr>
            <w:tcW w:w="2802" w:type="dxa"/>
          </w:tcPr>
          <w:p w14:paraId="4B89ADCA" w14:textId="63652CE8" w:rsidR="00775F58" w:rsidRPr="00F775A6" w:rsidRDefault="00775F58" w:rsidP="00775F58">
            <w:pPr>
              <w:rPr>
                <w:b/>
              </w:rPr>
            </w:pPr>
            <w:r w:rsidRPr="00F775A6">
              <w:rPr>
                <w:b/>
              </w:rPr>
              <w:t>202</w:t>
            </w:r>
            <w:r w:rsidR="00965CF1" w:rsidRPr="00F775A6">
              <w:rPr>
                <w:b/>
              </w:rPr>
              <w:t>2</w:t>
            </w:r>
            <w:r w:rsidRPr="00F775A6">
              <w:rPr>
                <w:b/>
              </w:rPr>
              <w:t xml:space="preserve"> m. </w:t>
            </w:r>
            <w:r w:rsidR="00A82047" w:rsidRPr="00F775A6">
              <w:rPr>
                <w:b/>
              </w:rPr>
              <w:t xml:space="preserve">gruodžio </w:t>
            </w:r>
            <w:r w:rsidR="00965CF1" w:rsidRPr="00F775A6">
              <w:rPr>
                <w:b/>
              </w:rPr>
              <w:t>9</w:t>
            </w:r>
            <w:r w:rsidRPr="00F775A6">
              <w:rPr>
                <w:b/>
              </w:rPr>
              <w:t xml:space="preserve"> d.</w:t>
            </w:r>
          </w:p>
          <w:p w14:paraId="3CFEBEFC" w14:textId="6DEFAAFA" w:rsidR="00775F58" w:rsidRPr="00F775A6" w:rsidRDefault="00775F58" w:rsidP="00775F58">
            <w:pPr>
              <w:jc w:val="center"/>
            </w:pPr>
            <w:r w:rsidRPr="00F775A6">
              <w:t>1</w:t>
            </w:r>
            <w:r w:rsidR="003D7995" w:rsidRPr="00F775A6">
              <w:t>5</w:t>
            </w:r>
            <w:r w:rsidRPr="00F775A6">
              <w:t>.</w:t>
            </w:r>
            <w:r w:rsidR="003D7995" w:rsidRPr="00F775A6">
              <w:t>50</w:t>
            </w:r>
            <w:r w:rsidRPr="00F775A6">
              <w:t>–1</w:t>
            </w:r>
            <w:r w:rsidR="0075024D" w:rsidRPr="00F775A6">
              <w:t>6</w:t>
            </w:r>
            <w:r w:rsidRPr="00F775A6">
              <w:t>.</w:t>
            </w:r>
            <w:r w:rsidR="007662B3" w:rsidRPr="00F775A6">
              <w:t>5</w:t>
            </w:r>
            <w:r w:rsidRPr="00F775A6">
              <w:t>0 val.</w:t>
            </w:r>
          </w:p>
        </w:tc>
        <w:tc>
          <w:tcPr>
            <w:tcW w:w="5131" w:type="dxa"/>
          </w:tcPr>
          <w:p w14:paraId="64EF6E1D" w14:textId="77777777" w:rsidR="00775F58" w:rsidRPr="00F775A6" w:rsidRDefault="00775F58" w:rsidP="00775F58">
            <w:pPr>
              <w:rPr>
                <w:b/>
              </w:rPr>
            </w:pPr>
            <w:r w:rsidRPr="00F775A6">
              <w:rPr>
                <w:b/>
              </w:rPr>
              <w:t>Sociologinių tyrimų pagrindai</w:t>
            </w:r>
          </w:p>
          <w:p w14:paraId="36D10D40" w14:textId="50603676" w:rsidR="00775F58" w:rsidRPr="00F775A6" w:rsidRDefault="00775F58" w:rsidP="00775F58">
            <w:r w:rsidRPr="00F775A6">
              <w:rPr>
                <w:sz w:val="20"/>
                <w:szCs w:val="20"/>
              </w:rPr>
              <w:t>(egz., lekt. A. Visockaitė)</w:t>
            </w:r>
          </w:p>
        </w:tc>
        <w:tc>
          <w:tcPr>
            <w:tcW w:w="2268" w:type="dxa"/>
          </w:tcPr>
          <w:p w14:paraId="0CF62EF6" w14:textId="42FFF425" w:rsidR="00775F58" w:rsidRPr="0077554B" w:rsidRDefault="004D784D" w:rsidP="00775F58">
            <w:pPr>
              <w:jc w:val="center"/>
            </w:pPr>
            <w:r>
              <w:t>514-2 a.</w:t>
            </w:r>
          </w:p>
        </w:tc>
      </w:tr>
      <w:tr w:rsidR="00775F58" w:rsidRPr="001B5487" w14:paraId="78C2CD37" w14:textId="77777777" w:rsidTr="0086707E">
        <w:trPr>
          <w:jc w:val="center"/>
        </w:trPr>
        <w:tc>
          <w:tcPr>
            <w:tcW w:w="2802" w:type="dxa"/>
          </w:tcPr>
          <w:p w14:paraId="1A3876D4" w14:textId="77777777" w:rsidR="00775F58" w:rsidRPr="001B5487" w:rsidRDefault="00775F58" w:rsidP="00775F58"/>
        </w:tc>
        <w:tc>
          <w:tcPr>
            <w:tcW w:w="5131" w:type="dxa"/>
          </w:tcPr>
          <w:p w14:paraId="0333633C" w14:textId="77777777" w:rsidR="00775F58" w:rsidRPr="001B5487" w:rsidRDefault="00775F58" w:rsidP="00775F58"/>
        </w:tc>
        <w:tc>
          <w:tcPr>
            <w:tcW w:w="2268" w:type="dxa"/>
          </w:tcPr>
          <w:p w14:paraId="65729B75" w14:textId="77777777" w:rsidR="00775F58" w:rsidRPr="001B5487" w:rsidRDefault="00775F58" w:rsidP="00775F58">
            <w:pPr>
              <w:jc w:val="center"/>
            </w:pPr>
          </w:p>
        </w:tc>
      </w:tr>
      <w:tr w:rsidR="00910BAF" w:rsidRPr="001B5487" w14:paraId="1D1026F2" w14:textId="77777777" w:rsidTr="0086707E">
        <w:trPr>
          <w:jc w:val="center"/>
        </w:trPr>
        <w:tc>
          <w:tcPr>
            <w:tcW w:w="2802" w:type="dxa"/>
          </w:tcPr>
          <w:p w14:paraId="796F2A50" w14:textId="644EBC7F" w:rsidR="00910BAF" w:rsidRPr="00640ED1" w:rsidRDefault="00910BAF" w:rsidP="00910BAF">
            <w:pPr>
              <w:rPr>
                <w:b/>
              </w:rPr>
            </w:pPr>
            <w:r w:rsidRPr="00640ED1">
              <w:rPr>
                <w:b/>
              </w:rPr>
              <w:t>202</w:t>
            </w:r>
            <w:r w:rsidR="001370F5" w:rsidRPr="00640ED1">
              <w:rPr>
                <w:b/>
              </w:rPr>
              <w:t>3</w:t>
            </w:r>
            <w:r w:rsidRPr="00640ED1">
              <w:rPr>
                <w:b/>
              </w:rPr>
              <w:t xml:space="preserve"> m. sausio </w:t>
            </w:r>
            <w:r w:rsidR="00C03284" w:rsidRPr="00640ED1">
              <w:rPr>
                <w:b/>
              </w:rPr>
              <w:t>6</w:t>
            </w:r>
            <w:r w:rsidRPr="00640ED1">
              <w:rPr>
                <w:b/>
              </w:rPr>
              <w:t xml:space="preserve"> d.</w:t>
            </w:r>
          </w:p>
          <w:p w14:paraId="2E0C1AAB" w14:textId="41543D1B" w:rsidR="00910BAF" w:rsidRPr="00640ED1" w:rsidRDefault="00910BAF" w:rsidP="00910BAF">
            <w:pPr>
              <w:jc w:val="center"/>
            </w:pPr>
            <w:r w:rsidRPr="00640ED1">
              <w:t>16.00–17.</w:t>
            </w:r>
            <w:r w:rsidR="00826765" w:rsidRPr="00640ED1">
              <w:t>3</w:t>
            </w:r>
            <w:r w:rsidRPr="00640ED1">
              <w:t>0 val.</w:t>
            </w:r>
          </w:p>
        </w:tc>
        <w:tc>
          <w:tcPr>
            <w:tcW w:w="5131" w:type="dxa"/>
          </w:tcPr>
          <w:p w14:paraId="67F7918D" w14:textId="77777777" w:rsidR="00910BAF" w:rsidRPr="00640ED1" w:rsidRDefault="00910BAF" w:rsidP="00910BAF">
            <w:pPr>
              <w:rPr>
                <w:b/>
              </w:rPr>
            </w:pPr>
            <w:r w:rsidRPr="00640ED1">
              <w:rPr>
                <w:b/>
              </w:rPr>
              <w:t>Vizualioji komunikacija</w:t>
            </w:r>
          </w:p>
          <w:p w14:paraId="28250CF3" w14:textId="3E2D1E03" w:rsidR="00910BAF" w:rsidRPr="00640ED1" w:rsidRDefault="00910BAF" w:rsidP="00910BAF">
            <w:pPr>
              <w:rPr>
                <w:b/>
              </w:rPr>
            </w:pPr>
            <w:r w:rsidRPr="00640ED1">
              <w:rPr>
                <w:sz w:val="20"/>
                <w:szCs w:val="20"/>
              </w:rPr>
              <w:t>(egz., do</w:t>
            </w:r>
            <w:r w:rsidR="00B231C8" w:rsidRPr="00640ED1">
              <w:rPr>
                <w:sz w:val="20"/>
                <w:szCs w:val="20"/>
              </w:rPr>
              <w:t>k</w:t>
            </w:r>
            <w:r w:rsidRPr="00640ED1">
              <w:rPr>
                <w:sz w:val="20"/>
                <w:szCs w:val="20"/>
              </w:rPr>
              <w:t xml:space="preserve">. </w:t>
            </w:r>
            <w:r w:rsidR="00B231C8" w:rsidRPr="00640ED1">
              <w:rPr>
                <w:sz w:val="20"/>
                <w:szCs w:val="20"/>
              </w:rPr>
              <w:t>I</w:t>
            </w:r>
            <w:r w:rsidRPr="00640ED1">
              <w:rPr>
                <w:sz w:val="20"/>
                <w:szCs w:val="20"/>
              </w:rPr>
              <w:t xml:space="preserve">. </w:t>
            </w:r>
            <w:r w:rsidR="00B231C8" w:rsidRPr="00640ED1">
              <w:rPr>
                <w:sz w:val="20"/>
                <w:szCs w:val="20"/>
              </w:rPr>
              <w:t>Vitkauskaitė</w:t>
            </w:r>
            <w:r w:rsidRPr="00640ED1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306E9328" w14:textId="47D6983C" w:rsidR="00910BAF" w:rsidRPr="00640ED1" w:rsidRDefault="004D784D" w:rsidP="00910BAF">
            <w:pPr>
              <w:jc w:val="center"/>
            </w:pPr>
            <w:r>
              <w:t>514-2 a.</w:t>
            </w:r>
          </w:p>
        </w:tc>
      </w:tr>
      <w:tr w:rsidR="00910BAF" w:rsidRPr="009F08C2" w14:paraId="3E83C9C9" w14:textId="77777777" w:rsidTr="0086707E">
        <w:trPr>
          <w:jc w:val="center"/>
        </w:trPr>
        <w:tc>
          <w:tcPr>
            <w:tcW w:w="2802" w:type="dxa"/>
          </w:tcPr>
          <w:p w14:paraId="0B790BA8" w14:textId="77777777" w:rsidR="00910BAF" w:rsidRPr="009F08C2" w:rsidRDefault="00910BAF" w:rsidP="00910BAF"/>
        </w:tc>
        <w:tc>
          <w:tcPr>
            <w:tcW w:w="5131" w:type="dxa"/>
          </w:tcPr>
          <w:p w14:paraId="3DC0D8C4" w14:textId="77777777" w:rsidR="00910BAF" w:rsidRPr="009F08C2" w:rsidRDefault="00910BAF" w:rsidP="00910BAF">
            <w:pPr>
              <w:rPr>
                <w:b/>
              </w:rPr>
            </w:pPr>
          </w:p>
        </w:tc>
        <w:tc>
          <w:tcPr>
            <w:tcW w:w="2268" w:type="dxa"/>
          </w:tcPr>
          <w:p w14:paraId="2A489B8A" w14:textId="05B7C610" w:rsidR="00910BAF" w:rsidRPr="009F08C2" w:rsidRDefault="00910BAF" w:rsidP="00910BAF">
            <w:pPr>
              <w:jc w:val="center"/>
            </w:pPr>
          </w:p>
        </w:tc>
      </w:tr>
    </w:tbl>
    <w:p w14:paraId="60E0F6E3" w14:textId="77777777" w:rsidR="006B1B7F" w:rsidRPr="00102FD7" w:rsidRDefault="00102FD7" w:rsidP="006B1B7F">
      <w:pPr>
        <w:ind w:right="-567"/>
        <w:rPr>
          <w:sz w:val="22"/>
          <w:szCs w:val="22"/>
        </w:rPr>
      </w:pPr>
      <w:r>
        <w:rPr>
          <w:sz w:val="22"/>
          <w:szCs w:val="22"/>
        </w:rPr>
        <w:t>*</w:t>
      </w:r>
      <w:r w:rsidR="0086707E" w:rsidRPr="00102FD7">
        <w:rPr>
          <w:sz w:val="22"/>
          <w:szCs w:val="22"/>
        </w:rPr>
        <w:t>Kiekvienas</w:t>
      </w:r>
      <w:r w:rsidR="00154182">
        <w:rPr>
          <w:sz w:val="22"/>
          <w:szCs w:val="22"/>
        </w:rPr>
        <w:t xml:space="preserve"> dalyko</w:t>
      </w:r>
      <w:r w:rsidR="0086707E" w:rsidRPr="00102FD7">
        <w:rPr>
          <w:sz w:val="22"/>
          <w:szCs w:val="22"/>
        </w:rPr>
        <w:t xml:space="preserve"> dėstytojas studentus informuoja individualiai.</w:t>
      </w:r>
      <w:r w:rsidR="006B1B7F" w:rsidRPr="00102FD7">
        <w:rPr>
          <w:sz w:val="22"/>
          <w:szCs w:val="22"/>
        </w:rPr>
        <w:t xml:space="preserve"> </w:t>
      </w:r>
    </w:p>
    <w:p w14:paraId="316C5E9F" w14:textId="11DA8B2D" w:rsidR="006B1B7F" w:rsidRDefault="00B174DA" w:rsidP="006B1B7F">
      <w:pPr>
        <w:ind w:right="-567"/>
      </w:pPr>
      <w:r w:rsidRPr="00B174DA">
        <w:t>*</w:t>
      </w:r>
      <w:r w:rsidR="0096594A">
        <w:t>*</w:t>
      </w:r>
      <w:r w:rsidRPr="00B174DA">
        <w:t>ITPC – Informacinių technologijų paslaugų centras (Saulėtekio al. 9).</w:t>
      </w:r>
    </w:p>
    <w:p w14:paraId="0819FCAA" w14:textId="77777777" w:rsidR="00B25C63" w:rsidRDefault="00B25C63" w:rsidP="006B1B7F">
      <w:pPr>
        <w:ind w:right="-567"/>
      </w:pPr>
    </w:p>
    <w:p w14:paraId="168A0ADA" w14:textId="147EF1C7" w:rsidR="00765E9A" w:rsidRPr="0089262B" w:rsidRDefault="00765E9A" w:rsidP="0089262B">
      <w:pPr>
        <w:ind w:right="-567"/>
      </w:pPr>
      <w:r w:rsidRPr="00765E9A">
        <w:t>Tvarkaraštį parengė Komunikacijos fakulteto Studijų skyriaus studijų vadovė Iveta Jakimavičiūtė</w:t>
      </w:r>
      <w:r w:rsidR="00E61457">
        <w:t xml:space="preserve"> ir</w:t>
      </w:r>
      <w:r w:rsidRPr="00765E9A">
        <w:t xml:space="preserve"> studijų koordinatorė Zita Kemeraitienė.</w:t>
      </w:r>
    </w:p>
    <w:sectPr w:rsidR="00765E9A" w:rsidRPr="0089262B" w:rsidSect="00657C5D">
      <w:pgSz w:w="11906" w:h="16838" w:code="9"/>
      <w:pgMar w:top="1134" w:right="127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83E64"/>
    <w:multiLevelType w:val="hybridMultilevel"/>
    <w:tmpl w:val="5072A88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904F84"/>
    <w:multiLevelType w:val="hybridMultilevel"/>
    <w:tmpl w:val="08D65CEA"/>
    <w:lvl w:ilvl="0" w:tplc="6454661E">
      <w:start w:val="2020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EC8"/>
    <w:rsid w:val="0000583F"/>
    <w:rsid w:val="0001436A"/>
    <w:rsid w:val="0002232B"/>
    <w:rsid w:val="00025777"/>
    <w:rsid w:val="0002785A"/>
    <w:rsid w:val="00032843"/>
    <w:rsid w:val="0004207C"/>
    <w:rsid w:val="000420C1"/>
    <w:rsid w:val="00044A58"/>
    <w:rsid w:val="000464AF"/>
    <w:rsid w:val="00070CF8"/>
    <w:rsid w:val="00077EF8"/>
    <w:rsid w:val="0008533D"/>
    <w:rsid w:val="000A25B4"/>
    <w:rsid w:val="000A75B4"/>
    <w:rsid w:val="000B3C84"/>
    <w:rsid w:val="000C1FF7"/>
    <w:rsid w:val="000C2B1E"/>
    <w:rsid w:val="000D3E9B"/>
    <w:rsid w:val="000D7EBF"/>
    <w:rsid w:val="000E01B4"/>
    <w:rsid w:val="000E11B2"/>
    <w:rsid w:val="000F4DB3"/>
    <w:rsid w:val="00102FD7"/>
    <w:rsid w:val="00106349"/>
    <w:rsid w:val="00113AC6"/>
    <w:rsid w:val="00113FF1"/>
    <w:rsid w:val="001157B6"/>
    <w:rsid w:val="001168B0"/>
    <w:rsid w:val="00117821"/>
    <w:rsid w:val="00120D4C"/>
    <w:rsid w:val="00124D14"/>
    <w:rsid w:val="00132E08"/>
    <w:rsid w:val="0013430A"/>
    <w:rsid w:val="001357D0"/>
    <w:rsid w:val="001370F5"/>
    <w:rsid w:val="00151688"/>
    <w:rsid w:val="00154182"/>
    <w:rsid w:val="00161C50"/>
    <w:rsid w:val="00170E86"/>
    <w:rsid w:val="001735E2"/>
    <w:rsid w:val="00174696"/>
    <w:rsid w:val="00191394"/>
    <w:rsid w:val="00193C51"/>
    <w:rsid w:val="00194F84"/>
    <w:rsid w:val="001A6DCD"/>
    <w:rsid w:val="001A749A"/>
    <w:rsid w:val="001B1EC8"/>
    <w:rsid w:val="001B5487"/>
    <w:rsid w:val="001B73EA"/>
    <w:rsid w:val="001C0577"/>
    <w:rsid w:val="001D0244"/>
    <w:rsid w:val="001D12C9"/>
    <w:rsid w:val="001D1867"/>
    <w:rsid w:val="001D2105"/>
    <w:rsid w:val="001D24E8"/>
    <w:rsid w:val="001D2924"/>
    <w:rsid w:val="001E08C6"/>
    <w:rsid w:val="00201738"/>
    <w:rsid w:val="002226F7"/>
    <w:rsid w:val="00230E65"/>
    <w:rsid w:val="00236C27"/>
    <w:rsid w:val="00243C28"/>
    <w:rsid w:val="0025509F"/>
    <w:rsid w:val="00257CB4"/>
    <w:rsid w:val="00270144"/>
    <w:rsid w:val="00271858"/>
    <w:rsid w:val="0027262D"/>
    <w:rsid w:val="002763A4"/>
    <w:rsid w:val="00283211"/>
    <w:rsid w:val="00285658"/>
    <w:rsid w:val="00287EC4"/>
    <w:rsid w:val="002B3DF9"/>
    <w:rsid w:val="002B7B2B"/>
    <w:rsid w:val="002C653E"/>
    <w:rsid w:val="002D3C37"/>
    <w:rsid w:val="002F0477"/>
    <w:rsid w:val="00303D34"/>
    <w:rsid w:val="00305F83"/>
    <w:rsid w:val="003122D5"/>
    <w:rsid w:val="00313223"/>
    <w:rsid w:val="00320E77"/>
    <w:rsid w:val="0032264F"/>
    <w:rsid w:val="00327B21"/>
    <w:rsid w:val="00343B55"/>
    <w:rsid w:val="00344E47"/>
    <w:rsid w:val="003502B6"/>
    <w:rsid w:val="003645EC"/>
    <w:rsid w:val="00382AE7"/>
    <w:rsid w:val="00386E90"/>
    <w:rsid w:val="00393CFC"/>
    <w:rsid w:val="00395D46"/>
    <w:rsid w:val="003A46A9"/>
    <w:rsid w:val="003B664C"/>
    <w:rsid w:val="003C0CC6"/>
    <w:rsid w:val="003C1563"/>
    <w:rsid w:val="003C41F7"/>
    <w:rsid w:val="003D319D"/>
    <w:rsid w:val="003D33B7"/>
    <w:rsid w:val="003D7995"/>
    <w:rsid w:val="003E08C9"/>
    <w:rsid w:val="003E1A0C"/>
    <w:rsid w:val="003E3D9B"/>
    <w:rsid w:val="003E6388"/>
    <w:rsid w:val="003E7E94"/>
    <w:rsid w:val="003F740B"/>
    <w:rsid w:val="0040566D"/>
    <w:rsid w:val="00413BFB"/>
    <w:rsid w:val="00414FD5"/>
    <w:rsid w:val="004152EA"/>
    <w:rsid w:val="00415864"/>
    <w:rsid w:val="00421B9D"/>
    <w:rsid w:val="004240BA"/>
    <w:rsid w:val="004352D1"/>
    <w:rsid w:val="004400BF"/>
    <w:rsid w:val="004412DD"/>
    <w:rsid w:val="00446BC0"/>
    <w:rsid w:val="004617F5"/>
    <w:rsid w:val="00464661"/>
    <w:rsid w:val="00465C16"/>
    <w:rsid w:val="0047602F"/>
    <w:rsid w:val="004863C1"/>
    <w:rsid w:val="00490701"/>
    <w:rsid w:val="004A12B5"/>
    <w:rsid w:val="004A18C3"/>
    <w:rsid w:val="004A5FEA"/>
    <w:rsid w:val="004B0BF4"/>
    <w:rsid w:val="004B27AF"/>
    <w:rsid w:val="004B7E5F"/>
    <w:rsid w:val="004C7CCA"/>
    <w:rsid w:val="004D6A22"/>
    <w:rsid w:val="004D784D"/>
    <w:rsid w:val="004E3E80"/>
    <w:rsid w:val="004E45D3"/>
    <w:rsid w:val="004E6071"/>
    <w:rsid w:val="004F0D54"/>
    <w:rsid w:val="004F3DFE"/>
    <w:rsid w:val="00501643"/>
    <w:rsid w:val="00504DD7"/>
    <w:rsid w:val="00506DDB"/>
    <w:rsid w:val="00506E07"/>
    <w:rsid w:val="0051176F"/>
    <w:rsid w:val="005144FA"/>
    <w:rsid w:val="005152E8"/>
    <w:rsid w:val="00515921"/>
    <w:rsid w:val="0052138D"/>
    <w:rsid w:val="005247BA"/>
    <w:rsid w:val="00525014"/>
    <w:rsid w:val="005323B7"/>
    <w:rsid w:val="00534B72"/>
    <w:rsid w:val="005401F0"/>
    <w:rsid w:val="00546AA2"/>
    <w:rsid w:val="00553C43"/>
    <w:rsid w:val="0055568B"/>
    <w:rsid w:val="0056604F"/>
    <w:rsid w:val="0056710D"/>
    <w:rsid w:val="00567651"/>
    <w:rsid w:val="00573376"/>
    <w:rsid w:val="00576AFA"/>
    <w:rsid w:val="00595A89"/>
    <w:rsid w:val="005A1BE2"/>
    <w:rsid w:val="005A3DC0"/>
    <w:rsid w:val="005B593B"/>
    <w:rsid w:val="005C3974"/>
    <w:rsid w:val="005D38DC"/>
    <w:rsid w:val="00603FDC"/>
    <w:rsid w:val="00603FDF"/>
    <w:rsid w:val="00624089"/>
    <w:rsid w:val="006308B7"/>
    <w:rsid w:val="00640ED1"/>
    <w:rsid w:val="00655E0A"/>
    <w:rsid w:val="00657C5D"/>
    <w:rsid w:val="00660046"/>
    <w:rsid w:val="006621D0"/>
    <w:rsid w:val="00673CB8"/>
    <w:rsid w:val="00681A32"/>
    <w:rsid w:val="00681DED"/>
    <w:rsid w:val="006A6EBF"/>
    <w:rsid w:val="006A7A99"/>
    <w:rsid w:val="006B1B7F"/>
    <w:rsid w:val="006C218F"/>
    <w:rsid w:val="006C38A0"/>
    <w:rsid w:val="006C4F8B"/>
    <w:rsid w:val="006C5A9E"/>
    <w:rsid w:val="006D4A51"/>
    <w:rsid w:val="006D6EB1"/>
    <w:rsid w:val="006E15B8"/>
    <w:rsid w:val="00700D4B"/>
    <w:rsid w:val="00713062"/>
    <w:rsid w:val="0072546C"/>
    <w:rsid w:val="00740D8E"/>
    <w:rsid w:val="0075024D"/>
    <w:rsid w:val="00752F37"/>
    <w:rsid w:val="00760979"/>
    <w:rsid w:val="00760BC7"/>
    <w:rsid w:val="00765E9A"/>
    <w:rsid w:val="007662B3"/>
    <w:rsid w:val="0077554B"/>
    <w:rsid w:val="00775F58"/>
    <w:rsid w:val="007808C1"/>
    <w:rsid w:val="007866A0"/>
    <w:rsid w:val="00791BCA"/>
    <w:rsid w:val="00796533"/>
    <w:rsid w:val="007A04B4"/>
    <w:rsid w:val="007A4EA8"/>
    <w:rsid w:val="007D056E"/>
    <w:rsid w:val="007D3DE1"/>
    <w:rsid w:val="007D73ED"/>
    <w:rsid w:val="007E28D6"/>
    <w:rsid w:val="007F23C7"/>
    <w:rsid w:val="00801F38"/>
    <w:rsid w:val="0081311E"/>
    <w:rsid w:val="00813AEC"/>
    <w:rsid w:val="00815F5E"/>
    <w:rsid w:val="00816782"/>
    <w:rsid w:val="00823C16"/>
    <w:rsid w:val="00826765"/>
    <w:rsid w:val="00833603"/>
    <w:rsid w:val="00844AD8"/>
    <w:rsid w:val="00852379"/>
    <w:rsid w:val="00853EEF"/>
    <w:rsid w:val="008608B4"/>
    <w:rsid w:val="00864C61"/>
    <w:rsid w:val="00865E29"/>
    <w:rsid w:val="0086658A"/>
    <w:rsid w:val="0086707E"/>
    <w:rsid w:val="00871CA5"/>
    <w:rsid w:val="00876FFA"/>
    <w:rsid w:val="00883521"/>
    <w:rsid w:val="0088510A"/>
    <w:rsid w:val="0089075C"/>
    <w:rsid w:val="0089262B"/>
    <w:rsid w:val="0089547B"/>
    <w:rsid w:val="008A499C"/>
    <w:rsid w:val="008A720C"/>
    <w:rsid w:val="008B0DD5"/>
    <w:rsid w:val="008B3AEA"/>
    <w:rsid w:val="008B5BC1"/>
    <w:rsid w:val="008B7313"/>
    <w:rsid w:val="008C2F15"/>
    <w:rsid w:val="008C6F25"/>
    <w:rsid w:val="008E78D1"/>
    <w:rsid w:val="008F0A7D"/>
    <w:rsid w:val="008F5DB1"/>
    <w:rsid w:val="00910BAF"/>
    <w:rsid w:val="00911CB2"/>
    <w:rsid w:val="009150E4"/>
    <w:rsid w:val="009169CD"/>
    <w:rsid w:val="0092697F"/>
    <w:rsid w:val="00930B47"/>
    <w:rsid w:val="00933130"/>
    <w:rsid w:val="00934DAD"/>
    <w:rsid w:val="009579EA"/>
    <w:rsid w:val="00960B42"/>
    <w:rsid w:val="0096594A"/>
    <w:rsid w:val="00965CF1"/>
    <w:rsid w:val="00967643"/>
    <w:rsid w:val="00973FEC"/>
    <w:rsid w:val="009769B4"/>
    <w:rsid w:val="00983C72"/>
    <w:rsid w:val="00990570"/>
    <w:rsid w:val="009969A3"/>
    <w:rsid w:val="00997EBE"/>
    <w:rsid w:val="009A2E0C"/>
    <w:rsid w:val="009B315E"/>
    <w:rsid w:val="009B4EF2"/>
    <w:rsid w:val="009C3165"/>
    <w:rsid w:val="009C79A3"/>
    <w:rsid w:val="009D046C"/>
    <w:rsid w:val="009D3881"/>
    <w:rsid w:val="009D3A86"/>
    <w:rsid w:val="009D5F6B"/>
    <w:rsid w:val="009E1038"/>
    <w:rsid w:val="009E1F3B"/>
    <w:rsid w:val="009E4F7A"/>
    <w:rsid w:val="009E5551"/>
    <w:rsid w:val="009E63A8"/>
    <w:rsid w:val="009F08C2"/>
    <w:rsid w:val="009F2891"/>
    <w:rsid w:val="009F4713"/>
    <w:rsid w:val="00A00205"/>
    <w:rsid w:val="00A04DE0"/>
    <w:rsid w:val="00A276EF"/>
    <w:rsid w:val="00A3538A"/>
    <w:rsid w:val="00A408B3"/>
    <w:rsid w:val="00A44574"/>
    <w:rsid w:val="00A537A9"/>
    <w:rsid w:val="00A54AA6"/>
    <w:rsid w:val="00A606F2"/>
    <w:rsid w:val="00A640BC"/>
    <w:rsid w:val="00A6422D"/>
    <w:rsid w:val="00A710A1"/>
    <w:rsid w:val="00A71EC8"/>
    <w:rsid w:val="00A74D53"/>
    <w:rsid w:val="00A778CF"/>
    <w:rsid w:val="00A82047"/>
    <w:rsid w:val="00A84FA9"/>
    <w:rsid w:val="00A92FDC"/>
    <w:rsid w:val="00A95A98"/>
    <w:rsid w:val="00AA3D87"/>
    <w:rsid w:val="00AA5968"/>
    <w:rsid w:val="00AB2A99"/>
    <w:rsid w:val="00AB43CA"/>
    <w:rsid w:val="00AB48DF"/>
    <w:rsid w:val="00AB5938"/>
    <w:rsid w:val="00AB5BCB"/>
    <w:rsid w:val="00AB61CC"/>
    <w:rsid w:val="00AC54FC"/>
    <w:rsid w:val="00AF0D66"/>
    <w:rsid w:val="00AF2B64"/>
    <w:rsid w:val="00AF5A76"/>
    <w:rsid w:val="00B04266"/>
    <w:rsid w:val="00B0583A"/>
    <w:rsid w:val="00B058EC"/>
    <w:rsid w:val="00B102C6"/>
    <w:rsid w:val="00B13ABE"/>
    <w:rsid w:val="00B16E8D"/>
    <w:rsid w:val="00B174DA"/>
    <w:rsid w:val="00B231C8"/>
    <w:rsid w:val="00B25C63"/>
    <w:rsid w:val="00B35063"/>
    <w:rsid w:val="00B67215"/>
    <w:rsid w:val="00B7108A"/>
    <w:rsid w:val="00B8084D"/>
    <w:rsid w:val="00B82828"/>
    <w:rsid w:val="00B829BB"/>
    <w:rsid w:val="00B831BF"/>
    <w:rsid w:val="00B86560"/>
    <w:rsid w:val="00B92AE6"/>
    <w:rsid w:val="00BA149A"/>
    <w:rsid w:val="00BB092F"/>
    <w:rsid w:val="00BB3CC7"/>
    <w:rsid w:val="00BC5F12"/>
    <w:rsid w:val="00BD41D8"/>
    <w:rsid w:val="00BD635A"/>
    <w:rsid w:val="00BE28AC"/>
    <w:rsid w:val="00BE6AC2"/>
    <w:rsid w:val="00C03284"/>
    <w:rsid w:val="00C03B6E"/>
    <w:rsid w:val="00C05FFF"/>
    <w:rsid w:val="00C11EA4"/>
    <w:rsid w:val="00C13B59"/>
    <w:rsid w:val="00C321E6"/>
    <w:rsid w:val="00C36135"/>
    <w:rsid w:val="00C3787E"/>
    <w:rsid w:val="00C40EB8"/>
    <w:rsid w:val="00C42387"/>
    <w:rsid w:val="00C4695F"/>
    <w:rsid w:val="00C53A6B"/>
    <w:rsid w:val="00C55F06"/>
    <w:rsid w:val="00C627E9"/>
    <w:rsid w:val="00C65725"/>
    <w:rsid w:val="00C7565B"/>
    <w:rsid w:val="00C7575E"/>
    <w:rsid w:val="00C805B5"/>
    <w:rsid w:val="00C97867"/>
    <w:rsid w:val="00CA320D"/>
    <w:rsid w:val="00CA386F"/>
    <w:rsid w:val="00CA39C6"/>
    <w:rsid w:val="00CB104D"/>
    <w:rsid w:val="00CB26F2"/>
    <w:rsid w:val="00CC0337"/>
    <w:rsid w:val="00CD1FF0"/>
    <w:rsid w:val="00CD4702"/>
    <w:rsid w:val="00CF53A1"/>
    <w:rsid w:val="00D00A63"/>
    <w:rsid w:val="00D00FC1"/>
    <w:rsid w:val="00D04BF0"/>
    <w:rsid w:val="00D10FD1"/>
    <w:rsid w:val="00D1303A"/>
    <w:rsid w:val="00D14F0B"/>
    <w:rsid w:val="00D15A04"/>
    <w:rsid w:val="00D15F72"/>
    <w:rsid w:val="00D21B79"/>
    <w:rsid w:val="00D22243"/>
    <w:rsid w:val="00D350A0"/>
    <w:rsid w:val="00D410A6"/>
    <w:rsid w:val="00D56135"/>
    <w:rsid w:val="00D81B85"/>
    <w:rsid w:val="00D924DF"/>
    <w:rsid w:val="00D93112"/>
    <w:rsid w:val="00DA1C36"/>
    <w:rsid w:val="00DA24B2"/>
    <w:rsid w:val="00DA4CC2"/>
    <w:rsid w:val="00DB5E98"/>
    <w:rsid w:val="00DB61E0"/>
    <w:rsid w:val="00DC7C7F"/>
    <w:rsid w:val="00DD7D86"/>
    <w:rsid w:val="00DF2910"/>
    <w:rsid w:val="00E06B68"/>
    <w:rsid w:val="00E10816"/>
    <w:rsid w:val="00E1735C"/>
    <w:rsid w:val="00E247FE"/>
    <w:rsid w:val="00E2624E"/>
    <w:rsid w:val="00E342F4"/>
    <w:rsid w:val="00E3724E"/>
    <w:rsid w:val="00E553A7"/>
    <w:rsid w:val="00E55555"/>
    <w:rsid w:val="00E61457"/>
    <w:rsid w:val="00E63D22"/>
    <w:rsid w:val="00E65FD1"/>
    <w:rsid w:val="00E70FC6"/>
    <w:rsid w:val="00E92776"/>
    <w:rsid w:val="00EB5D75"/>
    <w:rsid w:val="00EB69F4"/>
    <w:rsid w:val="00EB7661"/>
    <w:rsid w:val="00EB7ABF"/>
    <w:rsid w:val="00EC2662"/>
    <w:rsid w:val="00EC31F0"/>
    <w:rsid w:val="00EC62B1"/>
    <w:rsid w:val="00EC7667"/>
    <w:rsid w:val="00ED0F3C"/>
    <w:rsid w:val="00ED2841"/>
    <w:rsid w:val="00EF17DB"/>
    <w:rsid w:val="00EF22C7"/>
    <w:rsid w:val="00EF3DF7"/>
    <w:rsid w:val="00EF4ED1"/>
    <w:rsid w:val="00F01463"/>
    <w:rsid w:val="00F17FD6"/>
    <w:rsid w:val="00F2507F"/>
    <w:rsid w:val="00F25B60"/>
    <w:rsid w:val="00F2643F"/>
    <w:rsid w:val="00F31FD4"/>
    <w:rsid w:val="00F33013"/>
    <w:rsid w:val="00F4451D"/>
    <w:rsid w:val="00F508BB"/>
    <w:rsid w:val="00F55905"/>
    <w:rsid w:val="00F55B15"/>
    <w:rsid w:val="00F775A6"/>
    <w:rsid w:val="00F77639"/>
    <w:rsid w:val="00F96332"/>
    <w:rsid w:val="00F96E5F"/>
    <w:rsid w:val="00F97130"/>
    <w:rsid w:val="00FA79EE"/>
    <w:rsid w:val="00FB0398"/>
    <w:rsid w:val="00FC2C1E"/>
    <w:rsid w:val="00FC4A51"/>
    <w:rsid w:val="00FC64A7"/>
    <w:rsid w:val="00FD4E9F"/>
    <w:rsid w:val="00FE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E00956"/>
  <w15:docId w15:val="{5C85DBE4-42DF-48DB-93AE-0A685CA9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BF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0C1FF7"/>
    <w:pPr>
      <w:keepNext/>
      <w:jc w:val="center"/>
      <w:outlineLvl w:val="0"/>
    </w:pPr>
    <w:rPr>
      <w:rFonts w:eastAsia="Times New Roman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locked/>
    <w:rsid w:val="000C1FF7"/>
    <w:pPr>
      <w:keepNext/>
      <w:jc w:val="center"/>
      <w:outlineLvl w:val="1"/>
    </w:pPr>
    <w:rPr>
      <w:rFonts w:eastAsia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71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05F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4A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5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55"/>
    <w:rPr>
      <w:rFonts w:ascii="Segoe UI" w:hAnsi="Segoe UI" w:cs="Segoe UI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0C1FF7"/>
    <w:rPr>
      <w:rFonts w:eastAsia="Times New Roman"/>
      <w:b/>
      <w:bCs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0C1FF7"/>
    <w:rPr>
      <w:rFonts w:eastAsia="Times New Roman"/>
      <w:b/>
      <w:bCs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897B50983D843A6F794D4E2AD955A" ma:contentTypeVersion="13" ma:contentTypeDescription="Create a new document." ma:contentTypeScope="" ma:versionID="d3df1a254ff62c63a1a16a0414b64b1e">
  <xsd:schema xmlns:xsd="http://www.w3.org/2001/XMLSchema" xmlns:xs="http://www.w3.org/2001/XMLSchema" xmlns:p="http://schemas.microsoft.com/office/2006/metadata/properties" xmlns:ns3="42c33e51-8e5d-40eb-819d-d08568587d4f" xmlns:ns4="fe089a8d-cc26-4cd5-8d10-27eaf91aa450" targetNamespace="http://schemas.microsoft.com/office/2006/metadata/properties" ma:root="true" ma:fieldsID="3c377775adddc639d476ca6cf053449f" ns3:_="" ns4:_="">
    <xsd:import namespace="42c33e51-8e5d-40eb-819d-d08568587d4f"/>
    <xsd:import namespace="fe089a8d-cc26-4cd5-8d10-27eaf91aa4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33e51-8e5d-40eb-819d-d08568587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89a8d-cc26-4cd5-8d10-27eaf91aa4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00F4A0-7849-4569-A1CC-1920802954E9}">
  <ds:schemaRefs>
    <ds:schemaRef ds:uri="http://schemas.microsoft.com/office/2006/documentManagement/types"/>
    <ds:schemaRef ds:uri="http://www.w3.org/XML/1998/namespace"/>
    <ds:schemaRef ds:uri="fe089a8d-cc26-4cd5-8d10-27eaf91aa450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42c33e51-8e5d-40eb-819d-d08568587d4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B9BD071-2A48-4452-88B0-9B785FAA5C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62EC5A-5935-453D-BEFB-7C70D6C12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c33e51-8e5d-40eb-819d-d08568587d4f"/>
    <ds:schemaRef ds:uri="fe089a8d-cc26-4cd5-8d10-27eaf91aa4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6</vt:lpstr>
      <vt:lpstr>6</vt:lpstr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Jūrate</dc:creator>
  <cp:keywords/>
  <dc:description/>
  <cp:lastModifiedBy>Zita Kemeraitienė</cp:lastModifiedBy>
  <cp:revision>3</cp:revision>
  <cp:lastPrinted>2022-09-22T08:01:00Z</cp:lastPrinted>
  <dcterms:created xsi:type="dcterms:W3CDTF">2022-09-27T10:22:00Z</dcterms:created>
  <dcterms:modified xsi:type="dcterms:W3CDTF">2022-09-27T10:24:00Z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0x010100AFB897B50983D843A6F794D4E2AD955A</vt:lpwstr>
  </property>
</Properties>
</file>